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DB1" w:rsidRDefault="00523DB1" w:rsidP="00523DB1">
      <w:pPr>
        <w:tabs>
          <w:tab w:val="left" w:pos="5529"/>
        </w:tabs>
        <w:ind w:right="-568"/>
        <w:rPr>
          <w:b/>
        </w:rPr>
      </w:pPr>
    </w:p>
    <w:tbl>
      <w:tblPr>
        <w:tblW w:w="3686" w:type="dxa"/>
        <w:tblInd w:w="6379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</w:tblGrid>
      <w:tr w:rsidR="00523DB1" w:rsidRPr="0065078D" w:rsidTr="00495DD1">
        <w:trPr>
          <w:trHeight w:val="238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23DB1" w:rsidRPr="001B4314" w:rsidRDefault="00523DB1" w:rsidP="007A2481">
            <w:pPr>
              <w:spacing w:line="240" w:lineRule="atLeast"/>
              <w:rPr>
                <w:i/>
                <w:highlight w:val="yellow"/>
              </w:rPr>
            </w:pPr>
            <w:r w:rsidRPr="00867E0E">
              <w:rPr>
                <w:i/>
              </w:rPr>
              <w:t xml:space="preserve"> </w:t>
            </w:r>
            <w:r w:rsidRPr="00867E0E">
              <w:rPr>
                <w:b/>
              </w:rPr>
              <w:t>Орган по сертификации</w:t>
            </w:r>
            <w:r>
              <w:rPr>
                <w:b/>
              </w:rPr>
              <w:t xml:space="preserve"> </w:t>
            </w:r>
            <w:r w:rsidR="007A2481">
              <w:rPr>
                <w:b/>
              </w:rPr>
              <w:t xml:space="preserve">«ПРОФЭКСПЕРТ» </w:t>
            </w:r>
            <w:r w:rsidRPr="00867E0E">
              <w:rPr>
                <w:b/>
              </w:rPr>
              <w:t>Общества с ограниченной ответственностью "</w:t>
            </w:r>
            <w:r w:rsidR="007A2481">
              <w:rPr>
                <w:b/>
              </w:rPr>
              <w:t>Инвест</w:t>
            </w:r>
            <w:r>
              <w:rPr>
                <w:b/>
              </w:rPr>
              <w:t xml:space="preserve"> Сервис</w:t>
            </w:r>
            <w:r w:rsidRPr="00867E0E">
              <w:rPr>
                <w:b/>
              </w:rPr>
              <w:t>"</w:t>
            </w:r>
            <w:r w:rsidRPr="00867E0E">
              <w:rPr>
                <w:i/>
              </w:rPr>
              <w:t xml:space="preserve">, </w:t>
            </w:r>
          </w:p>
        </w:tc>
      </w:tr>
      <w:tr w:rsidR="00523DB1" w:rsidRPr="0065078D" w:rsidTr="00495DD1">
        <w:trPr>
          <w:trHeight w:val="238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23DB1" w:rsidRPr="001B4314" w:rsidRDefault="00523DB1" w:rsidP="00495DD1">
            <w:pPr>
              <w:spacing w:line="240" w:lineRule="atLeast"/>
              <w:rPr>
                <w:i/>
                <w:highlight w:val="yellow"/>
              </w:rPr>
            </w:pPr>
            <w:r w:rsidRPr="00867E0E">
              <w:rPr>
                <w:i/>
              </w:rPr>
              <w:t xml:space="preserve"> </w:t>
            </w:r>
            <w:r w:rsidR="007A2481" w:rsidRPr="007A2481">
              <w:rPr>
                <w:b/>
              </w:rPr>
              <w:t>РОСС RU.0001.11АС14</w:t>
            </w:r>
          </w:p>
        </w:tc>
      </w:tr>
      <w:tr w:rsidR="00523DB1" w:rsidRPr="0065078D" w:rsidTr="00495DD1">
        <w:trPr>
          <w:trHeight w:val="238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23DB1" w:rsidRDefault="00523DB1" w:rsidP="00495DD1">
            <w:pPr>
              <w:spacing w:line="240" w:lineRule="atLeast"/>
              <w:rPr>
                <w:b/>
              </w:rPr>
            </w:pPr>
            <w:r>
              <w:rPr>
                <w:b/>
              </w:rPr>
              <w:t xml:space="preserve">127521, </w:t>
            </w:r>
            <w:r w:rsidR="007A2481">
              <w:rPr>
                <w:b/>
              </w:rPr>
              <w:t>г.</w:t>
            </w:r>
            <w:r>
              <w:rPr>
                <w:b/>
              </w:rPr>
              <w:t xml:space="preserve"> Москва</w:t>
            </w:r>
            <w:r w:rsidRPr="00867E0E">
              <w:rPr>
                <w:b/>
              </w:rPr>
              <w:t>, 17</w:t>
            </w:r>
            <w:r w:rsidR="007A2481">
              <w:rPr>
                <w:b/>
              </w:rPr>
              <w:t>-й проезд Марьиной рощи, дом 5</w:t>
            </w:r>
          </w:p>
          <w:p w:rsidR="00523DB1" w:rsidRPr="001B4314" w:rsidRDefault="007A2481" w:rsidP="00495DD1">
            <w:pPr>
              <w:spacing w:line="240" w:lineRule="atLeast"/>
              <w:rPr>
                <w:i/>
                <w:highlight w:val="yellow"/>
              </w:rPr>
            </w:pPr>
            <w:r>
              <w:rPr>
                <w:i/>
                <w:highlight w:val="yellow"/>
              </w:rPr>
              <w:t xml:space="preserve"> </w:t>
            </w:r>
          </w:p>
        </w:tc>
      </w:tr>
      <w:tr w:rsidR="00523DB1" w:rsidRPr="0065078D" w:rsidTr="00495DD1">
        <w:trPr>
          <w:trHeight w:val="238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23DB1" w:rsidRDefault="00523DB1" w:rsidP="00495DD1">
            <w:pPr>
              <w:spacing w:line="240" w:lineRule="atLeast"/>
              <w:rPr>
                <w:b/>
              </w:rPr>
            </w:pPr>
            <w:r>
              <w:rPr>
                <w:b/>
              </w:rPr>
              <w:t>Р</w:t>
            </w:r>
            <w:r w:rsidRPr="0089174F">
              <w:rPr>
                <w:b/>
              </w:rPr>
              <w:t>уководителю Органа по сертификации</w:t>
            </w:r>
            <w:r>
              <w:rPr>
                <w:b/>
              </w:rPr>
              <w:t xml:space="preserve"> </w:t>
            </w:r>
          </w:p>
          <w:p w:rsidR="00523DB1" w:rsidRDefault="007A2481" w:rsidP="00495DD1">
            <w:pPr>
              <w:spacing w:line="240" w:lineRule="atLeast"/>
              <w:rPr>
                <w:b/>
              </w:rPr>
            </w:pPr>
            <w:r>
              <w:rPr>
                <w:b/>
              </w:rPr>
              <w:t>«ПРОФЭКСПЕРТ»</w:t>
            </w:r>
          </w:p>
          <w:p w:rsidR="00523DB1" w:rsidRPr="0065078D" w:rsidRDefault="00523DB1" w:rsidP="00495DD1">
            <w:pPr>
              <w:spacing w:line="240" w:lineRule="atLeast"/>
              <w:rPr>
                <w:i/>
                <w:highlight w:val="yellow"/>
              </w:rPr>
            </w:pPr>
            <w:r>
              <w:rPr>
                <w:b/>
              </w:rPr>
              <w:t>Фамилия И.О.</w:t>
            </w:r>
          </w:p>
        </w:tc>
      </w:tr>
    </w:tbl>
    <w:p w:rsidR="00523DB1" w:rsidRPr="00952384" w:rsidRDefault="00523DB1" w:rsidP="00523DB1">
      <w:pPr>
        <w:autoSpaceDE w:val="0"/>
        <w:autoSpaceDN w:val="0"/>
        <w:spacing w:before="240"/>
        <w:jc w:val="center"/>
        <w:rPr>
          <w:sz w:val="26"/>
          <w:szCs w:val="26"/>
        </w:rPr>
      </w:pPr>
      <w:r w:rsidRPr="00952384">
        <w:rPr>
          <w:sz w:val="26"/>
          <w:szCs w:val="26"/>
        </w:rPr>
        <w:t>УВЕДОМЛЕНИЕ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0"/>
        <w:gridCol w:w="397"/>
        <w:gridCol w:w="255"/>
        <w:gridCol w:w="1474"/>
        <w:gridCol w:w="397"/>
        <w:gridCol w:w="397"/>
        <w:gridCol w:w="339"/>
      </w:tblGrid>
      <w:tr w:rsidR="00523DB1" w:rsidRPr="00952384" w:rsidTr="00495DD1">
        <w:trPr>
          <w:jc w:val="center"/>
        </w:trPr>
        <w:tc>
          <w:tcPr>
            <w:tcW w:w="510" w:type="dxa"/>
            <w:vAlign w:val="bottom"/>
            <w:hideMark/>
          </w:tcPr>
          <w:p w:rsidR="00523DB1" w:rsidRPr="00952384" w:rsidRDefault="00523DB1" w:rsidP="00495DD1">
            <w:pPr>
              <w:autoSpaceDE w:val="0"/>
              <w:autoSpaceDN w:val="0"/>
              <w:jc w:val="right"/>
              <w:rPr>
                <w:sz w:val="26"/>
                <w:szCs w:val="26"/>
              </w:rPr>
            </w:pPr>
            <w:r w:rsidRPr="00952384">
              <w:rPr>
                <w:sz w:val="26"/>
                <w:szCs w:val="26"/>
              </w:rPr>
              <w:t>от 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23DB1" w:rsidRPr="00952384" w:rsidRDefault="00523DB1" w:rsidP="00495DD1">
            <w:pPr>
              <w:autoSpaceDE w:val="0"/>
              <w:autoSpaceDN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55" w:type="dxa"/>
            <w:vAlign w:val="bottom"/>
            <w:hideMark/>
          </w:tcPr>
          <w:p w:rsidR="00523DB1" w:rsidRPr="00952384" w:rsidRDefault="00523DB1" w:rsidP="00495DD1">
            <w:pPr>
              <w:autoSpaceDE w:val="0"/>
              <w:autoSpaceDN w:val="0"/>
              <w:rPr>
                <w:sz w:val="26"/>
                <w:szCs w:val="26"/>
              </w:rPr>
            </w:pPr>
            <w:r w:rsidRPr="00952384">
              <w:rPr>
                <w:sz w:val="26"/>
                <w:szCs w:val="26"/>
              </w:rPr>
              <w:t>”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23DB1" w:rsidRPr="00952384" w:rsidRDefault="00523DB1" w:rsidP="00495DD1">
            <w:pPr>
              <w:autoSpaceDE w:val="0"/>
              <w:autoSpaceDN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97" w:type="dxa"/>
            <w:vAlign w:val="bottom"/>
            <w:hideMark/>
          </w:tcPr>
          <w:p w:rsidR="00523DB1" w:rsidRPr="00952384" w:rsidRDefault="00523DB1" w:rsidP="00495DD1">
            <w:pPr>
              <w:autoSpaceDE w:val="0"/>
              <w:autoSpaceDN w:val="0"/>
              <w:jc w:val="right"/>
              <w:rPr>
                <w:sz w:val="26"/>
                <w:szCs w:val="26"/>
              </w:rPr>
            </w:pPr>
            <w:r w:rsidRPr="00952384">
              <w:rPr>
                <w:sz w:val="26"/>
                <w:szCs w:val="26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23DB1" w:rsidRPr="00952384" w:rsidRDefault="00523DB1" w:rsidP="00495DD1">
            <w:pPr>
              <w:autoSpaceDE w:val="0"/>
              <w:autoSpaceDN w:val="0"/>
              <w:rPr>
                <w:sz w:val="26"/>
                <w:szCs w:val="26"/>
              </w:rPr>
            </w:pPr>
          </w:p>
        </w:tc>
        <w:tc>
          <w:tcPr>
            <w:tcW w:w="339" w:type="dxa"/>
            <w:vAlign w:val="bottom"/>
            <w:hideMark/>
          </w:tcPr>
          <w:p w:rsidR="00523DB1" w:rsidRPr="00952384" w:rsidRDefault="00523DB1" w:rsidP="00495DD1">
            <w:pPr>
              <w:autoSpaceDE w:val="0"/>
              <w:autoSpaceDN w:val="0"/>
              <w:ind w:left="57"/>
              <w:rPr>
                <w:sz w:val="26"/>
                <w:szCs w:val="26"/>
              </w:rPr>
            </w:pPr>
            <w:r w:rsidRPr="00952384">
              <w:rPr>
                <w:sz w:val="26"/>
                <w:szCs w:val="26"/>
              </w:rPr>
              <w:t>г.</w:t>
            </w:r>
          </w:p>
        </w:tc>
      </w:tr>
    </w:tbl>
    <w:p w:rsidR="00523DB1" w:rsidRPr="00952384" w:rsidRDefault="00523DB1" w:rsidP="00523DB1">
      <w:pPr>
        <w:autoSpaceDE w:val="0"/>
        <w:autoSpaceDN w:val="0"/>
        <w:jc w:val="center"/>
      </w:pPr>
      <w:r w:rsidRPr="00952384">
        <w:t>(дата)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36"/>
        <w:gridCol w:w="4649"/>
      </w:tblGrid>
      <w:tr w:rsidR="00523DB1" w:rsidRPr="00952384" w:rsidTr="00495DD1">
        <w:trPr>
          <w:jc w:val="center"/>
        </w:trPr>
        <w:tc>
          <w:tcPr>
            <w:tcW w:w="4536" w:type="dxa"/>
            <w:vAlign w:val="bottom"/>
            <w:hideMark/>
          </w:tcPr>
          <w:p w:rsidR="00523DB1" w:rsidRPr="00952384" w:rsidRDefault="00523DB1" w:rsidP="00495DD1">
            <w:pPr>
              <w:autoSpaceDE w:val="0"/>
              <w:autoSpaceDN w:val="0"/>
              <w:rPr>
                <w:sz w:val="24"/>
                <w:szCs w:val="24"/>
              </w:rPr>
            </w:pPr>
            <w:r w:rsidRPr="00952384">
              <w:rPr>
                <w:sz w:val="24"/>
                <w:szCs w:val="24"/>
              </w:rPr>
              <w:t>о прекращении действия декларации №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23DB1" w:rsidRPr="00952384" w:rsidRDefault="00523DB1" w:rsidP="00495DD1">
            <w:pPr>
              <w:autoSpaceDE w:val="0"/>
              <w:autoSpaceDN w:val="0"/>
              <w:rPr>
                <w:sz w:val="26"/>
                <w:szCs w:val="26"/>
              </w:rPr>
            </w:pPr>
          </w:p>
        </w:tc>
      </w:tr>
    </w:tbl>
    <w:p w:rsidR="00523DB1" w:rsidRPr="00952384" w:rsidRDefault="00523DB1" w:rsidP="00523DB1">
      <w:pPr>
        <w:autoSpaceDE w:val="0"/>
        <w:autoSpaceDN w:val="0"/>
        <w:ind w:left="5046" w:right="510"/>
        <w:jc w:val="center"/>
      </w:pPr>
      <w:r w:rsidRPr="00952384">
        <w:t>(регистрационный номер декларации о соответствии)</w:t>
      </w:r>
    </w:p>
    <w:p w:rsidR="00523DB1" w:rsidRPr="00952384" w:rsidRDefault="00523DB1" w:rsidP="00523DB1">
      <w:pPr>
        <w:autoSpaceDE w:val="0"/>
        <w:autoSpaceDN w:val="0"/>
        <w:spacing w:after="240"/>
        <w:jc w:val="center"/>
        <w:rPr>
          <w:sz w:val="24"/>
          <w:szCs w:val="24"/>
        </w:rPr>
      </w:pPr>
      <w:r w:rsidRPr="00952384">
        <w:rPr>
          <w:sz w:val="24"/>
          <w:szCs w:val="24"/>
        </w:rPr>
        <w:t xml:space="preserve">о соответствии требованиям </w:t>
      </w:r>
      <w:r>
        <w:rPr>
          <w:sz w:val="24"/>
          <w:szCs w:val="24"/>
        </w:rPr>
        <w:t xml:space="preserve">технического регламента Таможенного союза «Безопасность лифтов» (ТР ТС 011/2011) </w:t>
      </w:r>
      <w:r w:rsidRPr="00952384">
        <w:rPr>
          <w:sz w:val="24"/>
          <w:szCs w:val="24"/>
        </w:rPr>
        <w:t>по решению заявителя</w:t>
      </w:r>
    </w:p>
    <w:p w:rsidR="00523DB1" w:rsidRPr="00952384" w:rsidRDefault="00523DB1" w:rsidP="00523DB1">
      <w:pPr>
        <w:pBdr>
          <w:top w:val="single" w:sz="4" w:space="1" w:color="auto"/>
        </w:pBdr>
        <w:autoSpaceDE w:val="0"/>
        <w:autoSpaceDN w:val="0"/>
        <w:spacing w:after="240"/>
        <w:jc w:val="center"/>
      </w:pPr>
      <w:r w:rsidRPr="00952384">
        <w:t>(наименование юридического лица, адрес, ОГРН, телефон/факс или фамилия, имя и отчество индивидуального предпринимателя, ОГРНИП, адрес, телефон/факс)</w:t>
      </w:r>
    </w:p>
    <w:p w:rsidR="00523DB1" w:rsidRPr="00952384" w:rsidRDefault="00523DB1" w:rsidP="00523DB1">
      <w:pPr>
        <w:autoSpaceDE w:val="0"/>
        <w:autoSpaceDN w:val="0"/>
        <w:rPr>
          <w:sz w:val="24"/>
          <w:szCs w:val="24"/>
        </w:rPr>
      </w:pPr>
      <w:r w:rsidRPr="00952384">
        <w:rPr>
          <w:sz w:val="24"/>
          <w:szCs w:val="24"/>
        </w:rPr>
        <w:t xml:space="preserve">уведомляет о прекращении действия декларации №  </w:t>
      </w:r>
    </w:p>
    <w:p w:rsidR="00523DB1" w:rsidRPr="00952384" w:rsidRDefault="00523DB1" w:rsidP="00523DB1">
      <w:pPr>
        <w:pBdr>
          <w:top w:val="single" w:sz="4" w:space="1" w:color="auto"/>
        </w:pBdr>
        <w:autoSpaceDE w:val="0"/>
        <w:autoSpaceDN w:val="0"/>
        <w:ind w:left="5432"/>
        <w:jc w:val="center"/>
      </w:pPr>
      <w:r w:rsidRPr="00952384">
        <w:t>(регистрационный номер декларации о соответствии)</w:t>
      </w:r>
    </w:p>
    <w:p w:rsidR="00523DB1" w:rsidRPr="00952384" w:rsidRDefault="00523DB1" w:rsidP="00523DB1">
      <w:pPr>
        <w:tabs>
          <w:tab w:val="right" w:pos="10206"/>
        </w:tabs>
        <w:autoSpaceDE w:val="0"/>
        <w:autoSpaceDN w:val="0"/>
        <w:rPr>
          <w:sz w:val="24"/>
          <w:szCs w:val="24"/>
        </w:rPr>
      </w:pPr>
      <w:r w:rsidRPr="00952384">
        <w:rPr>
          <w:sz w:val="24"/>
          <w:szCs w:val="24"/>
        </w:rPr>
        <w:t xml:space="preserve">о соответствии продукции  </w:t>
      </w:r>
      <w:r w:rsidRPr="00952384">
        <w:rPr>
          <w:sz w:val="24"/>
          <w:szCs w:val="24"/>
        </w:rPr>
        <w:tab/>
        <w:t>,</w:t>
      </w:r>
    </w:p>
    <w:p w:rsidR="00523DB1" w:rsidRPr="00952384" w:rsidRDefault="00523DB1" w:rsidP="00523DB1">
      <w:pPr>
        <w:pBdr>
          <w:top w:val="single" w:sz="4" w:space="1" w:color="auto"/>
        </w:pBdr>
        <w:autoSpaceDE w:val="0"/>
        <w:autoSpaceDN w:val="0"/>
        <w:ind w:left="2824" w:right="113"/>
        <w:jc w:val="center"/>
      </w:pPr>
      <w:r w:rsidRPr="00952384">
        <w:t>(информация об объекте подтверждения соответствия, позволяющая идентифицировать объект, код ТН ВЭД ТС)</w:t>
      </w:r>
    </w:p>
    <w:p w:rsidR="00523DB1" w:rsidRPr="00952384" w:rsidRDefault="00523DB1" w:rsidP="00523DB1">
      <w:pPr>
        <w:tabs>
          <w:tab w:val="right" w:pos="10206"/>
        </w:tabs>
        <w:autoSpaceDE w:val="0"/>
        <w:autoSpaceDN w:val="0"/>
        <w:spacing w:before="120"/>
        <w:rPr>
          <w:sz w:val="24"/>
          <w:szCs w:val="24"/>
        </w:rPr>
      </w:pPr>
      <w:r w:rsidRPr="00952384">
        <w:rPr>
          <w:sz w:val="24"/>
          <w:szCs w:val="24"/>
        </w:rPr>
        <w:t>изг</w:t>
      </w:r>
      <w:r>
        <w:rPr>
          <w:sz w:val="24"/>
          <w:szCs w:val="24"/>
        </w:rPr>
        <w:t xml:space="preserve">отовленной </w:t>
      </w:r>
      <w:bookmarkStart w:id="0" w:name="_GoBack"/>
      <w:bookmarkEnd w:id="0"/>
      <w:r w:rsidRPr="00952384">
        <w:rPr>
          <w:sz w:val="24"/>
          <w:szCs w:val="24"/>
        </w:rPr>
        <w:tab/>
        <w:t>,</w:t>
      </w:r>
    </w:p>
    <w:p w:rsidR="00523DB1" w:rsidRPr="00952384" w:rsidRDefault="00523DB1" w:rsidP="00523DB1">
      <w:pPr>
        <w:pBdr>
          <w:top w:val="single" w:sz="4" w:space="1" w:color="auto"/>
        </w:pBdr>
        <w:autoSpaceDE w:val="0"/>
        <w:autoSpaceDN w:val="0"/>
        <w:ind w:left="1644" w:right="113"/>
        <w:jc w:val="center"/>
      </w:pPr>
      <w:r w:rsidRPr="00952384">
        <w:t>(наименование и местонахождение изготовителя)</w:t>
      </w:r>
    </w:p>
    <w:p w:rsidR="00523DB1" w:rsidRPr="00952384" w:rsidRDefault="00523DB1" w:rsidP="00523DB1">
      <w:pPr>
        <w:autoSpaceDE w:val="0"/>
        <w:autoSpaceDN w:val="0"/>
        <w:spacing w:before="120"/>
        <w:rPr>
          <w:sz w:val="24"/>
          <w:szCs w:val="24"/>
        </w:rPr>
      </w:pPr>
      <w:r w:rsidRPr="00952384">
        <w:rPr>
          <w:sz w:val="24"/>
          <w:szCs w:val="24"/>
        </w:rPr>
        <w:t xml:space="preserve">требованиям технических регламентов  </w:t>
      </w:r>
    </w:p>
    <w:p w:rsidR="00523DB1" w:rsidRPr="00952384" w:rsidRDefault="00523DB1" w:rsidP="00523DB1">
      <w:pPr>
        <w:pBdr>
          <w:top w:val="single" w:sz="4" w:space="1" w:color="auto"/>
        </w:pBdr>
        <w:autoSpaceDE w:val="0"/>
        <w:autoSpaceDN w:val="0"/>
        <w:ind w:left="4109"/>
        <w:rPr>
          <w:sz w:val="2"/>
          <w:szCs w:val="2"/>
        </w:rPr>
      </w:pPr>
    </w:p>
    <w:p w:rsidR="00523DB1" w:rsidRPr="00952384" w:rsidRDefault="00523DB1" w:rsidP="00523DB1">
      <w:pPr>
        <w:autoSpaceDE w:val="0"/>
        <w:autoSpaceDN w:val="0"/>
        <w:rPr>
          <w:sz w:val="24"/>
          <w:szCs w:val="24"/>
        </w:rPr>
      </w:pPr>
    </w:p>
    <w:p w:rsidR="00523DB1" w:rsidRPr="00952384" w:rsidRDefault="00523DB1" w:rsidP="00523DB1">
      <w:pPr>
        <w:pBdr>
          <w:top w:val="single" w:sz="4" w:space="1" w:color="auto"/>
        </w:pBdr>
        <w:autoSpaceDE w:val="0"/>
        <w:autoSpaceDN w:val="0"/>
        <w:spacing w:after="240"/>
        <w:jc w:val="center"/>
      </w:pPr>
      <w:r w:rsidRPr="00952384">
        <w:t>(наименование технического регламента (технических регламентов), на соответствие требованиям которого (которых) подтверждается продукция, с указанием пунктов, содержащих требования для данной продукции)</w:t>
      </w:r>
    </w:p>
    <w:p w:rsidR="00523DB1" w:rsidRPr="00952384" w:rsidRDefault="00523DB1" w:rsidP="00523DB1">
      <w:pPr>
        <w:autoSpaceDE w:val="0"/>
        <w:autoSpaceDN w:val="0"/>
        <w:ind w:right="4535"/>
        <w:rPr>
          <w:sz w:val="24"/>
          <w:szCs w:val="24"/>
        </w:rPr>
      </w:pPr>
      <w:r w:rsidRPr="00952384">
        <w:rPr>
          <w:sz w:val="24"/>
          <w:szCs w:val="24"/>
        </w:rPr>
        <w:t xml:space="preserve">Руководитель  </w:t>
      </w:r>
    </w:p>
    <w:p w:rsidR="00523DB1" w:rsidRPr="00952384" w:rsidRDefault="00523DB1" w:rsidP="00523DB1">
      <w:pPr>
        <w:pBdr>
          <w:top w:val="single" w:sz="4" w:space="1" w:color="auto"/>
        </w:pBdr>
        <w:autoSpaceDE w:val="0"/>
        <w:autoSpaceDN w:val="0"/>
        <w:spacing w:after="240"/>
        <w:ind w:left="1525" w:right="4960"/>
        <w:jc w:val="center"/>
      </w:pPr>
      <w:r w:rsidRPr="00952384">
        <w:t>(наименование юридического лица)</w:t>
      </w:r>
    </w:p>
    <w:tbl>
      <w:tblPr>
        <w:tblW w:w="980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64"/>
        <w:gridCol w:w="2410"/>
        <w:gridCol w:w="284"/>
        <w:gridCol w:w="2551"/>
      </w:tblGrid>
      <w:tr w:rsidR="00523DB1" w:rsidRPr="00952384" w:rsidTr="00495DD1">
        <w:tc>
          <w:tcPr>
            <w:tcW w:w="4564" w:type="dxa"/>
            <w:vAlign w:val="bottom"/>
            <w:hideMark/>
          </w:tcPr>
          <w:p w:rsidR="00523DB1" w:rsidRPr="00952384" w:rsidRDefault="00523DB1" w:rsidP="00495DD1">
            <w:pPr>
              <w:autoSpaceDE w:val="0"/>
              <w:autoSpaceDN w:val="0"/>
              <w:rPr>
                <w:sz w:val="24"/>
                <w:szCs w:val="24"/>
              </w:rPr>
            </w:pPr>
            <w:r w:rsidRPr="00952384">
              <w:rPr>
                <w:sz w:val="24"/>
                <w:szCs w:val="24"/>
              </w:rPr>
              <w:t>или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23DB1" w:rsidRPr="00952384" w:rsidRDefault="00523DB1" w:rsidP="00495DD1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vAlign w:val="bottom"/>
          </w:tcPr>
          <w:p w:rsidR="00523DB1" w:rsidRPr="00952384" w:rsidRDefault="00523DB1" w:rsidP="00495DD1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23DB1" w:rsidRPr="00952384" w:rsidRDefault="00523DB1" w:rsidP="00495DD1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</w:tr>
      <w:tr w:rsidR="00523DB1" w:rsidRPr="00952384" w:rsidTr="00495DD1">
        <w:tc>
          <w:tcPr>
            <w:tcW w:w="4564" w:type="dxa"/>
          </w:tcPr>
          <w:p w:rsidR="00523DB1" w:rsidRPr="00952384" w:rsidRDefault="00523DB1" w:rsidP="00495DD1">
            <w:pPr>
              <w:autoSpaceDE w:val="0"/>
              <w:autoSpaceDN w:val="0"/>
            </w:pPr>
          </w:p>
        </w:tc>
        <w:tc>
          <w:tcPr>
            <w:tcW w:w="2410" w:type="dxa"/>
            <w:hideMark/>
          </w:tcPr>
          <w:p w:rsidR="00523DB1" w:rsidRPr="00952384" w:rsidRDefault="00523DB1" w:rsidP="00495DD1">
            <w:pPr>
              <w:autoSpaceDE w:val="0"/>
              <w:autoSpaceDN w:val="0"/>
              <w:jc w:val="center"/>
            </w:pPr>
            <w:r w:rsidRPr="00952384">
              <w:t>(подпись)</w:t>
            </w:r>
          </w:p>
        </w:tc>
        <w:tc>
          <w:tcPr>
            <w:tcW w:w="284" w:type="dxa"/>
          </w:tcPr>
          <w:p w:rsidR="00523DB1" w:rsidRPr="00952384" w:rsidRDefault="00523DB1" w:rsidP="00495DD1">
            <w:pPr>
              <w:autoSpaceDE w:val="0"/>
              <w:autoSpaceDN w:val="0"/>
            </w:pPr>
          </w:p>
        </w:tc>
        <w:tc>
          <w:tcPr>
            <w:tcW w:w="2551" w:type="dxa"/>
            <w:hideMark/>
          </w:tcPr>
          <w:p w:rsidR="00523DB1" w:rsidRPr="00952384" w:rsidRDefault="00523DB1" w:rsidP="00495DD1">
            <w:pPr>
              <w:autoSpaceDE w:val="0"/>
              <w:autoSpaceDN w:val="0"/>
              <w:jc w:val="center"/>
            </w:pPr>
            <w:r w:rsidRPr="00952384">
              <w:t>(инициалы, фамилия)</w:t>
            </w:r>
          </w:p>
        </w:tc>
      </w:tr>
    </w:tbl>
    <w:p w:rsidR="00523DB1" w:rsidRPr="00952384" w:rsidRDefault="00523DB1" w:rsidP="00523DB1">
      <w:pPr>
        <w:autoSpaceDE w:val="0"/>
        <w:autoSpaceDN w:val="0"/>
        <w:spacing w:before="240" w:after="240"/>
        <w:rPr>
          <w:sz w:val="24"/>
          <w:szCs w:val="24"/>
        </w:rPr>
      </w:pPr>
      <w:r w:rsidRPr="00952384">
        <w:rPr>
          <w:sz w:val="24"/>
          <w:szCs w:val="24"/>
        </w:rPr>
        <w:t>индивидуальный предприниматель</w:t>
      </w:r>
    </w:p>
    <w:p w:rsidR="00523DB1" w:rsidRPr="00C27E71" w:rsidRDefault="00523DB1" w:rsidP="00523DB1">
      <w:pPr>
        <w:autoSpaceDE w:val="0"/>
        <w:autoSpaceDN w:val="0"/>
        <w:ind w:left="567"/>
        <w:rPr>
          <w:sz w:val="24"/>
          <w:szCs w:val="24"/>
        </w:rPr>
      </w:pPr>
      <w:r w:rsidRPr="00952384">
        <w:rPr>
          <w:sz w:val="24"/>
          <w:szCs w:val="24"/>
        </w:rPr>
        <w:t>М.П.</w:t>
      </w:r>
    </w:p>
    <w:p w:rsidR="00A030C8" w:rsidRDefault="00A030C8"/>
    <w:sectPr w:rsidR="00A030C8" w:rsidSect="008805D7">
      <w:headerReference w:type="default" r:id="rId6"/>
      <w:pgSz w:w="11906" w:h="16838"/>
      <w:pgMar w:top="660" w:right="707" w:bottom="992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A2481">
      <w:r>
        <w:separator/>
      </w:r>
    </w:p>
  </w:endnote>
  <w:endnote w:type="continuationSeparator" w:id="0">
    <w:p w:rsidR="00000000" w:rsidRDefault="007A2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A2481">
      <w:r>
        <w:separator/>
      </w:r>
    </w:p>
  </w:footnote>
  <w:footnote w:type="continuationSeparator" w:id="0">
    <w:p w:rsidR="00000000" w:rsidRDefault="007A24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696"/>
      <w:gridCol w:w="4253"/>
      <w:gridCol w:w="2445"/>
      <w:gridCol w:w="1729"/>
    </w:tblGrid>
    <w:tr w:rsidR="00A92510" w:rsidRPr="00E45EEC" w:rsidTr="008060EF">
      <w:trPr>
        <w:cantSplit/>
        <w:trHeight w:val="841"/>
        <w:jc w:val="center"/>
      </w:trPr>
      <w:tc>
        <w:tcPr>
          <w:tcW w:w="1696" w:type="dxa"/>
          <w:vMerge w:val="restart"/>
          <w:tcBorders>
            <w:right w:val="single" w:sz="2" w:space="0" w:color="000000"/>
          </w:tcBorders>
          <w:vAlign w:val="center"/>
        </w:tcPr>
        <w:p w:rsidR="00A92510" w:rsidRPr="009F7113" w:rsidRDefault="00523DB1" w:rsidP="003E5CA5">
          <w:pPr>
            <w:tabs>
              <w:tab w:val="right" w:pos="-2977"/>
              <w:tab w:val="center" w:pos="4677"/>
              <w:tab w:val="right" w:pos="9355"/>
            </w:tabs>
            <w:spacing w:line="300" w:lineRule="auto"/>
            <w:jc w:val="center"/>
            <w:rPr>
              <w:szCs w:val="24"/>
            </w:rPr>
          </w:pPr>
          <w:r w:rsidRPr="00F41541">
            <w:rPr>
              <w:noProof/>
            </w:rPr>
            <w:drawing>
              <wp:inline distT="0" distB="0" distL="0" distR="0">
                <wp:extent cx="757555" cy="798195"/>
                <wp:effectExtent l="0" t="0" r="4445" b="1905"/>
                <wp:docPr id="1" name="Рисунок 1" descr="бланк альянс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 descr="бланк альянс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38" t="15662" r="79811" b="172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55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left w:val="single" w:sz="2" w:space="0" w:color="000000"/>
          </w:tcBorders>
          <w:vAlign w:val="center"/>
        </w:tcPr>
        <w:p w:rsidR="00A92510" w:rsidRPr="0093674A" w:rsidRDefault="00523DB1" w:rsidP="003E5CA5">
          <w:pPr>
            <w:tabs>
              <w:tab w:val="right" w:pos="-2977"/>
              <w:tab w:val="center" w:pos="4677"/>
              <w:tab w:val="right" w:pos="9355"/>
            </w:tabs>
            <w:jc w:val="center"/>
            <w:rPr>
              <w:sz w:val="24"/>
              <w:szCs w:val="24"/>
            </w:rPr>
          </w:pPr>
          <w:r w:rsidRPr="0093674A">
            <w:rPr>
              <w:sz w:val="24"/>
              <w:szCs w:val="24"/>
            </w:rPr>
            <w:t>Методические рекомендации</w:t>
          </w:r>
        </w:p>
        <w:p w:rsidR="00A92510" w:rsidRPr="009F7113" w:rsidRDefault="00523DB1" w:rsidP="00F81C61">
          <w:pPr>
            <w:tabs>
              <w:tab w:val="right" w:pos="-2977"/>
              <w:tab w:val="center" w:pos="4677"/>
              <w:tab w:val="right" w:pos="9355"/>
            </w:tabs>
            <w:jc w:val="center"/>
            <w:rPr>
              <w:szCs w:val="24"/>
            </w:rPr>
          </w:pPr>
          <w:r w:rsidRPr="0093674A">
            <w:rPr>
              <w:sz w:val="24"/>
              <w:szCs w:val="24"/>
            </w:rPr>
            <w:t>«Регистрация деклараций соответствия лифтов требованиям технического регламента Таможенного союза «Безопасность лифтов» (ТР ТС 011/2011) после монтажа (замены) и модернизации»</w:t>
          </w:r>
        </w:p>
      </w:tc>
      <w:tc>
        <w:tcPr>
          <w:tcW w:w="2445" w:type="dxa"/>
          <w:vAlign w:val="center"/>
        </w:tcPr>
        <w:p w:rsidR="00A92510" w:rsidRPr="0093674A" w:rsidRDefault="00523DB1" w:rsidP="00453D6A">
          <w:pPr>
            <w:tabs>
              <w:tab w:val="center" w:pos="4677"/>
              <w:tab w:val="right" w:pos="9355"/>
            </w:tabs>
            <w:jc w:val="center"/>
            <w:rPr>
              <w:sz w:val="24"/>
              <w:szCs w:val="24"/>
            </w:rPr>
          </w:pPr>
          <w:r w:rsidRPr="0093674A">
            <w:rPr>
              <w:sz w:val="24"/>
              <w:szCs w:val="24"/>
            </w:rPr>
            <w:t>М-02.1</w:t>
          </w:r>
          <w:r>
            <w:rPr>
              <w:sz w:val="24"/>
              <w:szCs w:val="24"/>
            </w:rPr>
            <w:t>1</w:t>
          </w:r>
          <w:r w:rsidRPr="0093674A">
            <w:rPr>
              <w:sz w:val="24"/>
              <w:szCs w:val="24"/>
            </w:rPr>
            <w:t>/0</w:t>
          </w:r>
          <w:r>
            <w:rPr>
              <w:sz w:val="24"/>
              <w:szCs w:val="24"/>
            </w:rPr>
            <w:t>2</w:t>
          </w:r>
          <w:r w:rsidRPr="0093674A">
            <w:rPr>
              <w:sz w:val="24"/>
              <w:szCs w:val="24"/>
            </w:rPr>
            <w:t>-2014</w:t>
          </w:r>
        </w:p>
      </w:tc>
      <w:tc>
        <w:tcPr>
          <w:tcW w:w="1729" w:type="dxa"/>
          <w:vMerge w:val="restart"/>
          <w:vAlign w:val="center"/>
        </w:tcPr>
        <w:p w:rsidR="00A92510" w:rsidRPr="0093674A" w:rsidRDefault="00523DB1" w:rsidP="003E5CA5">
          <w:pPr>
            <w:tabs>
              <w:tab w:val="center" w:pos="4677"/>
              <w:tab w:val="right" w:pos="9355"/>
            </w:tabs>
            <w:jc w:val="center"/>
            <w:rPr>
              <w:sz w:val="24"/>
              <w:szCs w:val="24"/>
            </w:rPr>
          </w:pPr>
          <w:r w:rsidRPr="0093674A">
            <w:rPr>
              <w:sz w:val="24"/>
              <w:szCs w:val="24"/>
            </w:rPr>
            <w:t xml:space="preserve">стр. </w:t>
          </w:r>
          <w:r w:rsidRPr="0093674A">
            <w:rPr>
              <w:sz w:val="24"/>
              <w:szCs w:val="24"/>
            </w:rPr>
            <w:fldChar w:fldCharType="begin"/>
          </w:r>
          <w:r w:rsidRPr="0093674A">
            <w:rPr>
              <w:sz w:val="24"/>
              <w:szCs w:val="24"/>
            </w:rPr>
            <w:instrText xml:space="preserve"> PAGE </w:instrText>
          </w:r>
          <w:r w:rsidRPr="0093674A">
            <w:rPr>
              <w:sz w:val="24"/>
              <w:szCs w:val="24"/>
            </w:rPr>
            <w:fldChar w:fldCharType="separate"/>
          </w:r>
          <w:r>
            <w:rPr>
              <w:noProof/>
              <w:sz w:val="24"/>
              <w:szCs w:val="24"/>
            </w:rPr>
            <w:t>18</w:t>
          </w:r>
          <w:r w:rsidRPr="0093674A">
            <w:rPr>
              <w:sz w:val="24"/>
              <w:szCs w:val="24"/>
            </w:rPr>
            <w:fldChar w:fldCharType="end"/>
          </w:r>
          <w:r w:rsidRPr="0093674A">
            <w:rPr>
              <w:sz w:val="24"/>
              <w:szCs w:val="24"/>
            </w:rPr>
            <w:t xml:space="preserve"> из </w:t>
          </w:r>
          <w:r w:rsidRPr="0093674A">
            <w:rPr>
              <w:sz w:val="24"/>
              <w:szCs w:val="24"/>
            </w:rPr>
            <w:fldChar w:fldCharType="begin"/>
          </w:r>
          <w:r w:rsidRPr="0093674A">
            <w:rPr>
              <w:sz w:val="24"/>
              <w:szCs w:val="24"/>
            </w:rPr>
            <w:instrText xml:space="preserve"> NUMPAGES </w:instrText>
          </w:r>
          <w:r w:rsidRPr="0093674A">
            <w:rPr>
              <w:sz w:val="24"/>
              <w:szCs w:val="24"/>
            </w:rPr>
            <w:fldChar w:fldCharType="separate"/>
          </w:r>
          <w:r>
            <w:rPr>
              <w:noProof/>
              <w:sz w:val="24"/>
              <w:szCs w:val="24"/>
            </w:rPr>
            <w:t>18</w:t>
          </w:r>
          <w:r w:rsidRPr="0093674A">
            <w:rPr>
              <w:sz w:val="24"/>
              <w:szCs w:val="24"/>
            </w:rPr>
            <w:fldChar w:fldCharType="end"/>
          </w:r>
        </w:p>
      </w:tc>
    </w:tr>
    <w:tr w:rsidR="00A92510" w:rsidRPr="00E45EEC" w:rsidTr="008060EF">
      <w:trPr>
        <w:cantSplit/>
        <w:trHeight w:val="418"/>
        <w:jc w:val="center"/>
      </w:trPr>
      <w:tc>
        <w:tcPr>
          <w:tcW w:w="1696" w:type="dxa"/>
          <w:vMerge/>
          <w:tcBorders>
            <w:right w:val="single" w:sz="2" w:space="0" w:color="000000"/>
          </w:tcBorders>
        </w:tcPr>
        <w:p w:rsidR="00A92510" w:rsidRPr="00E45EEC" w:rsidRDefault="007A2481" w:rsidP="003E5CA5">
          <w:pPr>
            <w:tabs>
              <w:tab w:val="right" w:pos="-2977"/>
              <w:tab w:val="center" w:pos="4677"/>
              <w:tab w:val="right" w:pos="9355"/>
            </w:tabs>
            <w:spacing w:line="300" w:lineRule="auto"/>
            <w:jc w:val="center"/>
          </w:pPr>
        </w:p>
      </w:tc>
      <w:tc>
        <w:tcPr>
          <w:tcW w:w="4253" w:type="dxa"/>
          <w:vMerge/>
          <w:tcBorders>
            <w:left w:val="single" w:sz="2" w:space="0" w:color="000000"/>
          </w:tcBorders>
        </w:tcPr>
        <w:p w:rsidR="00A92510" w:rsidRPr="00E45EEC" w:rsidRDefault="007A2481" w:rsidP="003E5CA5">
          <w:pPr>
            <w:tabs>
              <w:tab w:val="right" w:pos="-2977"/>
              <w:tab w:val="center" w:pos="4677"/>
              <w:tab w:val="right" w:pos="9355"/>
            </w:tabs>
            <w:spacing w:line="300" w:lineRule="auto"/>
            <w:jc w:val="center"/>
          </w:pPr>
        </w:p>
      </w:tc>
      <w:tc>
        <w:tcPr>
          <w:tcW w:w="2445" w:type="dxa"/>
          <w:vAlign w:val="center"/>
        </w:tcPr>
        <w:p w:rsidR="00A92510" w:rsidRPr="0093674A" w:rsidRDefault="00523DB1" w:rsidP="00453D6A">
          <w:pPr>
            <w:tabs>
              <w:tab w:val="center" w:pos="4677"/>
              <w:tab w:val="right" w:pos="9355"/>
            </w:tabs>
            <w:jc w:val="center"/>
            <w:rPr>
              <w:sz w:val="24"/>
              <w:szCs w:val="24"/>
            </w:rPr>
          </w:pPr>
          <w:r w:rsidRPr="0093674A">
            <w:rPr>
              <w:sz w:val="24"/>
              <w:szCs w:val="24"/>
            </w:rPr>
            <w:t>Редакция № 0</w:t>
          </w:r>
          <w:r>
            <w:rPr>
              <w:noProof/>
              <w:sz w:val="24"/>
              <w:szCs w:val="24"/>
            </w:rPr>
            <w:t>2</w:t>
          </w:r>
        </w:p>
      </w:tc>
      <w:tc>
        <w:tcPr>
          <w:tcW w:w="1729" w:type="dxa"/>
          <w:vMerge/>
        </w:tcPr>
        <w:p w:rsidR="00A92510" w:rsidRPr="00E45EEC" w:rsidRDefault="007A2481" w:rsidP="003E5CA5">
          <w:pPr>
            <w:tabs>
              <w:tab w:val="center" w:pos="4677"/>
              <w:tab w:val="right" w:pos="9355"/>
            </w:tabs>
            <w:jc w:val="center"/>
          </w:pPr>
        </w:p>
      </w:tc>
    </w:tr>
  </w:tbl>
  <w:p w:rsidR="00A92510" w:rsidRDefault="007A248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159"/>
    <w:rsid w:val="00523DB1"/>
    <w:rsid w:val="007A2481"/>
    <w:rsid w:val="00873159"/>
    <w:rsid w:val="00A030C8"/>
    <w:rsid w:val="00A5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CA4280-3E86-4DB7-905C-2AB0D4C41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DB1"/>
    <w:pPr>
      <w:ind w:firstLine="0"/>
      <w:jc w:val="left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23DB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23DB1"/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2015-03-27T12:14:00Z</dcterms:created>
  <dcterms:modified xsi:type="dcterms:W3CDTF">2015-04-03T14:25:00Z</dcterms:modified>
</cp:coreProperties>
</file>